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765D" w:rsidRPr="005440D1" w:rsidRDefault="0026765D" w:rsidP="0026765D">
      <w:pPr>
        <w:jc w:val="center"/>
        <w:rPr>
          <w:lang w:eastAsia="ru-RU"/>
        </w:rPr>
      </w:pPr>
      <w:r w:rsidRPr="005440D1">
        <w:rPr>
          <w:lang w:eastAsia="ru-RU"/>
        </w:rPr>
        <w:t>Ставропольский край</w:t>
      </w:r>
    </w:p>
    <w:p w:rsidR="0026765D" w:rsidRPr="005440D1" w:rsidRDefault="0026765D" w:rsidP="0026765D">
      <w:pPr>
        <w:jc w:val="center"/>
        <w:rPr>
          <w:lang w:eastAsia="ru-RU"/>
        </w:rPr>
      </w:pPr>
      <w:r w:rsidRPr="005440D1">
        <w:rPr>
          <w:lang w:eastAsia="ru-RU"/>
        </w:rPr>
        <w:t>ВСЕРОССИЙСКАЯ ОЛИМПИАДА ШКОЛЬНИКОВ</w:t>
      </w:r>
    </w:p>
    <w:p w:rsidR="0026765D" w:rsidRPr="005440D1" w:rsidRDefault="0026765D" w:rsidP="0026765D">
      <w:pPr>
        <w:jc w:val="center"/>
        <w:rPr>
          <w:b/>
          <w:lang w:eastAsia="ru-RU"/>
        </w:rPr>
      </w:pPr>
      <w:r w:rsidRPr="007F2B9A">
        <w:rPr>
          <w:b/>
          <w:lang w:eastAsia="ru-RU"/>
        </w:rPr>
        <w:t>I</w:t>
      </w:r>
      <w:r w:rsidRPr="005440D1">
        <w:rPr>
          <w:b/>
          <w:lang w:eastAsia="ru-RU"/>
        </w:rPr>
        <w:t xml:space="preserve"> (школьный) ЭТАП </w:t>
      </w:r>
      <w:r w:rsidRPr="005440D1">
        <w:rPr>
          <w:lang w:eastAsia="ru-RU"/>
        </w:rPr>
        <w:t>201</w:t>
      </w:r>
      <w:r w:rsidR="007E0DB5">
        <w:rPr>
          <w:lang w:eastAsia="ru-RU"/>
        </w:rPr>
        <w:t>8</w:t>
      </w:r>
      <w:r w:rsidRPr="005440D1">
        <w:rPr>
          <w:lang w:eastAsia="ru-RU"/>
        </w:rPr>
        <w:t>/201</w:t>
      </w:r>
      <w:r w:rsidR="007E0DB5">
        <w:rPr>
          <w:lang w:eastAsia="ru-RU"/>
        </w:rPr>
        <w:t>9</w:t>
      </w:r>
    </w:p>
    <w:p w:rsidR="0026765D" w:rsidRPr="00F169A0" w:rsidRDefault="0026765D" w:rsidP="0026765D">
      <w:pPr>
        <w:jc w:val="center"/>
        <w:rPr>
          <w:b/>
          <w:u w:val="single"/>
          <w:lang w:eastAsia="ru-RU"/>
        </w:rPr>
      </w:pPr>
      <w:r w:rsidRPr="005440D1">
        <w:rPr>
          <w:b/>
          <w:lang w:eastAsia="ru-RU"/>
        </w:rPr>
        <w:t>История</w:t>
      </w:r>
      <w:r>
        <w:rPr>
          <w:b/>
          <w:lang w:eastAsia="ru-RU"/>
        </w:rPr>
        <w:t xml:space="preserve"> 9</w:t>
      </w:r>
      <w:r w:rsidRPr="005440D1">
        <w:rPr>
          <w:b/>
          <w:lang w:eastAsia="ru-RU"/>
        </w:rPr>
        <w:t xml:space="preserve">  класс</w:t>
      </w:r>
      <w:r>
        <w:rPr>
          <w:b/>
          <w:lang w:eastAsia="ru-RU"/>
        </w:rPr>
        <w:t xml:space="preserve">  </w:t>
      </w:r>
      <w:r w:rsidRPr="00F169A0">
        <w:rPr>
          <w:b/>
          <w:u w:val="single"/>
          <w:lang w:eastAsia="ru-RU"/>
        </w:rPr>
        <w:t>(КЛЮЧ!!!)</w:t>
      </w:r>
    </w:p>
    <w:p w:rsidR="0026765D" w:rsidRDefault="0026765D" w:rsidP="0026765D">
      <w:pPr>
        <w:jc w:val="center"/>
        <w:rPr>
          <w:b/>
          <w:lang w:eastAsia="ru-RU"/>
        </w:rPr>
      </w:pPr>
      <w:r w:rsidRPr="005440D1">
        <w:rPr>
          <w:b/>
          <w:lang w:eastAsia="ru-RU"/>
        </w:rPr>
        <w:t>Максимальное количество  баллов -100</w:t>
      </w:r>
    </w:p>
    <w:p w:rsidR="0026765D" w:rsidRPr="00F74E62" w:rsidRDefault="0026765D" w:rsidP="0026765D">
      <w:pPr>
        <w:jc w:val="center"/>
        <w:rPr>
          <w:b/>
          <w:lang w:eastAsia="ru-RU"/>
        </w:rPr>
      </w:pPr>
      <w:r w:rsidRPr="00F74E62">
        <w:rPr>
          <w:b/>
        </w:rPr>
        <w:t xml:space="preserve">Время проведения – </w:t>
      </w:r>
      <w:r>
        <w:rPr>
          <w:b/>
        </w:rPr>
        <w:t>180 минут</w:t>
      </w:r>
    </w:p>
    <w:p w:rsidR="0026765D" w:rsidRPr="005440D1" w:rsidRDefault="0026765D" w:rsidP="0026765D">
      <w:pPr>
        <w:jc w:val="center"/>
        <w:rPr>
          <w:b/>
          <w:lang w:eastAsia="ru-RU"/>
        </w:rPr>
      </w:pPr>
    </w:p>
    <w:p w:rsidR="0026765D" w:rsidRDefault="0026765D" w:rsidP="0026765D">
      <w:pPr>
        <w:jc w:val="center"/>
        <w:rPr>
          <w:b/>
          <w:i/>
          <w:lang w:eastAsia="ru-RU"/>
        </w:rPr>
      </w:pPr>
      <w:r w:rsidRPr="005440D1">
        <w:rPr>
          <w:b/>
          <w:i/>
          <w:lang w:eastAsia="ru-RU"/>
        </w:rPr>
        <w:t>Желаем успеха!!!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71"/>
        <w:gridCol w:w="8074"/>
      </w:tblGrid>
      <w:tr w:rsidR="0026765D" w:rsidTr="00DF03AF">
        <w:tc>
          <w:tcPr>
            <w:tcW w:w="1271" w:type="dxa"/>
          </w:tcPr>
          <w:p w:rsidR="0026765D" w:rsidRDefault="0026765D">
            <w:r>
              <w:t xml:space="preserve">№ задания </w:t>
            </w:r>
          </w:p>
        </w:tc>
        <w:tc>
          <w:tcPr>
            <w:tcW w:w="8074" w:type="dxa"/>
          </w:tcPr>
          <w:p w:rsidR="0026765D" w:rsidRDefault="0026765D">
            <w:r>
              <w:t xml:space="preserve">Ответ </w:t>
            </w:r>
          </w:p>
        </w:tc>
      </w:tr>
      <w:tr w:rsidR="005C1F41" w:rsidTr="00A607BB">
        <w:tc>
          <w:tcPr>
            <w:tcW w:w="9345" w:type="dxa"/>
            <w:gridSpan w:val="2"/>
          </w:tcPr>
          <w:p w:rsidR="005C1F41" w:rsidRDefault="005C1F41" w:rsidP="005C1F41">
            <w:pPr>
              <w:jc w:val="center"/>
              <w:rPr>
                <w:b/>
              </w:rPr>
            </w:pPr>
            <w:r w:rsidRPr="005C1F41">
              <w:rPr>
                <w:b/>
              </w:rPr>
              <w:t>1</w:t>
            </w:r>
            <w:r w:rsidR="00821174">
              <w:rPr>
                <w:b/>
              </w:rPr>
              <w:t xml:space="preserve"> задание.</w:t>
            </w:r>
          </w:p>
          <w:p w:rsidR="00CF3A25" w:rsidRPr="005C1F41" w:rsidRDefault="00CF3A25" w:rsidP="005C1F41">
            <w:pPr>
              <w:jc w:val="center"/>
              <w:rPr>
                <w:b/>
              </w:rPr>
            </w:pPr>
            <w:proofErr w:type="gramStart"/>
            <w:r w:rsidRPr="006D74D2">
              <w:rPr>
                <w:i/>
                <w:u w:val="single"/>
              </w:rPr>
              <w:t>(По 1 баллу за каждый верный ответ.</w:t>
            </w:r>
            <w:proofErr w:type="gramEnd"/>
            <w:r w:rsidRPr="006D74D2">
              <w:rPr>
                <w:i/>
                <w:u w:val="single"/>
              </w:rPr>
              <w:t xml:space="preserve"> </w:t>
            </w:r>
            <w:proofErr w:type="gramStart"/>
            <w:r w:rsidRPr="006D74D2">
              <w:rPr>
                <w:i/>
                <w:u w:val="single"/>
              </w:rPr>
              <w:t>Всего 20 баллов)</w:t>
            </w:r>
            <w:proofErr w:type="gramEnd"/>
          </w:p>
        </w:tc>
      </w:tr>
      <w:tr w:rsidR="0026765D" w:rsidTr="00DF03AF">
        <w:tc>
          <w:tcPr>
            <w:tcW w:w="1271" w:type="dxa"/>
          </w:tcPr>
          <w:p w:rsidR="0026765D" w:rsidRDefault="0026765D">
            <w:r>
              <w:t>1.1.</w:t>
            </w:r>
          </w:p>
        </w:tc>
        <w:tc>
          <w:tcPr>
            <w:tcW w:w="8074" w:type="dxa"/>
          </w:tcPr>
          <w:p w:rsidR="0026765D" w:rsidRDefault="0026765D">
            <w:r>
              <w:t>1</w:t>
            </w:r>
          </w:p>
        </w:tc>
      </w:tr>
      <w:tr w:rsidR="0026765D" w:rsidTr="00DF03AF">
        <w:tc>
          <w:tcPr>
            <w:tcW w:w="1271" w:type="dxa"/>
          </w:tcPr>
          <w:p w:rsidR="0026765D" w:rsidRDefault="0026765D">
            <w:r>
              <w:t>1.2.</w:t>
            </w:r>
          </w:p>
        </w:tc>
        <w:tc>
          <w:tcPr>
            <w:tcW w:w="8074" w:type="dxa"/>
          </w:tcPr>
          <w:p w:rsidR="0026765D" w:rsidRDefault="0026765D">
            <w:r>
              <w:t>3</w:t>
            </w:r>
          </w:p>
        </w:tc>
      </w:tr>
      <w:tr w:rsidR="0026765D" w:rsidTr="00DF03AF">
        <w:tc>
          <w:tcPr>
            <w:tcW w:w="1271" w:type="dxa"/>
          </w:tcPr>
          <w:p w:rsidR="0026765D" w:rsidRDefault="0026765D">
            <w:r>
              <w:t>1.3.</w:t>
            </w:r>
          </w:p>
        </w:tc>
        <w:tc>
          <w:tcPr>
            <w:tcW w:w="8074" w:type="dxa"/>
          </w:tcPr>
          <w:p w:rsidR="0026765D" w:rsidRDefault="0026765D">
            <w:r>
              <w:t>4</w:t>
            </w:r>
          </w:p>
        </w:tc>
      </w:tr>
      <w:tr w:rsidR="0026765D" w:rsidTr="00DF03AF">
        <w:tc>
          <w:tcPr>
            <w:tcW w:w="1271" w:type="dxa"/>
          </w:tcPr>
          <w:p w:rsidR="0026765D" w:rsidRDefault="0026765D">
            <w:r>
              <w:t xml:space="preserve">1.4. </w:t>
            </w:r>
          </w:p>
        </w:tc>
        <w:tc>
          <w:tcPr>
            <w:tcW w:w="8074" w:type="dxa"/>
          </w:tcPr>
          <w:p w:rsidR="0026765D" w:rsidRDefault="0026765D">
            <w:r>
              <w:t>1</w:t>
            </w:r>
          </w:p>
        </w:tc>
      </w:tr>
      <w:tr w:rsidR="0026765D" w:rsidTr="00DF03AF">
        <w:tc>
          <w:tcPr>
            <w:tcW w:w="1271" w:type="dxa"/>
          </w:tcPr>
          <w:p w:rsidR="0026765D" w:rsidRDefault="0026765D">
            <w:r>
              <w:t>1.5.</w:t>
            </w:r>
          </w:p>
        </w:tc>
        <w:tc>
          <w:tcPr>
            <w:tcW w:w="8074" w:type="dxa"/>
          </w:tcPr>
          <w:p w:rsidR="0026765D" w:rsidRDefault="0026765D">
            <w:r>
              <w:t>4</w:t>
            </w:r>
          </w:p>
        </w:tc>
      </w:tr>
      <w:tr w:rsidR="0026765D" w:rsidTr="00DF03AF">
        <w:tc>
          <w:tcPr>
            <w:tcW w:w="1271" w:type="dxa"/>
          </w:tcPr>
          <w:p w:rsidR="0026765D" w:rsidRDefault="0026765D">
            <w:r>
              <w:t>1.6.</w:t>
            </w:r>
          </w:p>
        </w:tc>
        <w:tc>
          <w:tcPr>
            <w:tcW w:w="8074" w:type="dxa"/>
          </w:tcPr>
          <w:p w:rsidR="0026765D" w:rsidRDefault="0026765D">
            <w:r>
              <w:t>2</w:t>
            </w:r>
          </w:p>
        </w:tc>
      </w:tr>
      <w:tr w:rsidR="0026765D" w:rsidTr="00DF03AF">
        <w:tc>
          <w:tcPr>
            <w:tcW w:w="1271" w:type="dxa"/>
          </w:tcPr>
          <w:p w:rsidR="0026765D" w:rsidRDefault="0026765D">
            <w:r>
              <w:t>1.7.</w:t>
            </w:r>
          </w:p>
        </w:tc>
        <w:tc>
          <w:tcPr>
            <w:tcW w:w="8074" w:type="dxa"/>
          </w:tcPr>
          <w:p w:rsidR="0026765D" w:rsidRDefault="0026765D">
            <w:r>
              <w:t>4</w:t>
            </w:r>
          </w:p>
        </w:tc>
      </w:tr>
      <w:tr w:rsidR="0026765D" w:rsidTr="00DF03AF">
        <w:tc>
          <w:tcPr>
            <w:tcW w:w="1271" w:type="dxa"/>
          </w:tcPr>
          <w:p w:rsidR="0026765D" w:rsidRDefault="0026765D">
            <w:r>
              <w:t>1.8.</w:t>
            </w:r>
          </w:p>
        </w:tc>
        <w:tc>
          <w:tcPr>
            <w:tcW w:w="8074" w:type="dxa"/>
          </w:tcPr>
          <w:p w:rsidR="0026765D" w:rsidRDefault="0026765D">
            <w:r>
              <w:t>4</w:t>
            </w:r>
          </w:p>
        </w:tc>
      </w:tr>
      <w:tr w:rsidR="0026765D" w:rsidTr="00DF03AF">
        <w:tc>
          <w:tcPr>
            <w:tcW w:w="1271" w:type="dxa"/>
          </w:tcPr>
          <w:p w:rsidR="0026765D" w:rsidRDefault="0026765D">
            <w:r>
              <w:t>1.9.</w:t>
            </w:r>
          </w:p>
        </w:tc>
        <w:tc>
          <w:tcPr>
            <w:tcW w:w="8074" w:type="dxa"/>
          </w:tcPr>
          <w:p w:rsidR="0026765D" w:rsidRDefault="0026765D">
            <w:r>
              <w:t>3</w:t>
            </w:r>
          </w:p>
        </w:tc>
      </w:tr>
      <w:tr w:rsidR="0026765D" w:rsidTr="00DF03AF">
        <w:tc>
          <w:tcPr>
            <w:tcW w:w="1271" w:type="dxa"/>
          </w:tcPr>
          <w:p w:rsidR="0026765D" w:rsidRDefault="0026765D">
            <w:r>
              <w:t>1.10.</w:t>
            </w:r>
          </w:p>
        </w:tc>
        <w:tc>
          <w:tcPr>
            <w:tcW w:w="8074" w:type="dxa"/>
          </w:tcPr>
          <w:p w:rsidR="0026765D" w:rsidRDefault="00E3505D">
            <w:r>
              <w:t>1</w:t>
            </w:r>
          </w:p>
        </w:tc>
      </w:tr>
      <w:tr w:rsidR="0026765D" w:rsidTr="00DF03AF">
        <w:tc>
          <w:tcPr>
            <w:tcW w:w="1271" w:type="dxa"/>
          </w:tcPr>
          <w:p w:rsidR="0026765D" w:rsidRDefault="00E3505D">
            <w:r>
              <w:t>1.11.</w:t>
            </w:r>
          </w:p>
        </w:tc>
        <w:tc>
          <w:tcPr>
            <w:tcW w:w="8074" w:type="dxa"/>
          </w:tcPr>
          <w:p w:rsidR="0026765D" w:rsidRDefault="00E3505D">
            <w:r>
              <w:t>1</w:t>
            </w:r>
          </w:p>
        </w:tc>
      </w:tr>
      <w:tr w:rsidR="0026765D" w:rsidTr="00DF03AF">
        <w:tc>
          <w:tcPr>
            <w:tcW w:w="1271" w:type="dxa"/>
          </w:tcPr>
          <w:p w:rsidR="0026765D" w:rsidRDefault="00E3505D">
            <w:r>
              <w:t xml:space="preserve">1.12. </w:t>
            </w:r>
          </w:p>
        </w:tc>
        <w:tc>
          <w:tcPr>
            <w:tcW w:w="8074" w:type="dxa"/>
          </w:tcPr>
          <w:p w:rsidR="0026765D" w:rsidRDefault="00E3505D">
            <w:r>
              <w:t>1</w:t>
            </w:r>
          </w:p>
        </w:tc>
      </w:tr>
      <w:tr w:rsidR="00E3505D" w:rsidTr="00DF03AF">
        <w:tc>
          <w:tcPr>
            <w:tcW w:w="1271" w:type="dxa"/>
          </w:tcPr>
          <w:p w:rsidR="00E3505D" w:rsidRDefault="00E3505D">
            <w:r>
              <w:t>1.13.</w:t>
            </w:r>
          </w:p>
        </w:tc>
        <w:tc>
          <w:tcPr>
            <w:tcW w:w="8074" w:type="dxa"/>
          </w:tcPr>
          <w:p w:rsidR="00E3505D" w:rsidRDefault="00E3505D">
            <w:r>
              <w:t>4</w:t>
            </w:r>
          </w:p>
        </w:tc>
      </w:tr>
      <w:tr w:rsidR="00E3505D" w:rsidTr="00DF03AF">
        <w:tc>
          <w:tcPr>
            <w:tcW w:w="1271" w:type="dxa"/>
          </w:tcPr>
          <w:p w:rsidR="00E3505D" w:rsidRDefault="00E3505D">
            <w:r>
              <w:t>1.14.</w:t>
            </w:r>
          </w:p>
        </w:tc>
        <w:tc>
          <w:tcPr>
            <w:tcW w:w="8074" w:type="dxa"/>
          </w:tcPr>
          <w:p w:rsidR="00E3505D" w:rsidRDefault="00E3505D">
            <w:r>
              <w:t>2</w:t>
            </w:r>
          </w:p>
        </w:tc>
      </w:tr>
      <w:tr w:rsidR="00E3505D" w:rsidTr="00DF03AF">
        <w:tc>
          <w:tcPr>
            <w:tcW w:w="1271" w:type="dxa"/>
          </w:tcPr>
          <w:p w:rsidR="00E3505D" w:rsidRDefault="00E3505D">
            <w:r>
              <w:t xml:space="preserve">1.15. </w:t>
            </w:r>
          </w:p>
        </w:tc>
        <w:tc>
          <w:tcPr>
            <w:tcW w:w="8074" w:type="dxa"/>
          </w:tcPr>
          <w:p w:rsidR="00E3505D" w:rsidRDefault="00E3505D">
            <w:r>
              <w:t>2</w:t>
            </w:r>
          </w:p>
        </w:tc>
      </w:tr>
      <w:tr w:rsidR="00E3505D" w:rsidTr="00DF03AF">
        <w:tc>
          <w:tcPr>
            <w:tcW w:w="1271" w:type="dxa"/>
          </w:tcPr>
          <w:p w:rsidR="00E3505D" w:rsidRDefault="00E3505D">
            <w:r>
              <w:t>1.16.</w:t>
            </w:r>
          </w:p>
        </w:tc>
        <w:tc>
          <w:tcPr>
            <w:tcW w:w="8074" w:type="dxa"/>
          </w:tcPr>
          <w:p w:rsidR="00E3505D" w:rsidRDefault="005C1F41">
            <w:r>
              <w:t>1</w:t>
            </w:r>
          </w:p>
        </w:tc>
      </w:tr>
      <w:tr w:rsidR="00E3505D" w:rsidTr="00DF03AF">
        <w:tc>
          <w:tcPr>
            <w:tcW w:w="1271" w:type="dxa"/>
          </w:tcPr>
          <w:p w:rsidR="00E3505D" w:rsidRDefault="00E3505D">
            <w:r>
              <w:t>1.17.</w:t>
            </w:r>
          </w:p>
        </w:tc>
        <w:tc>
          <w:tcPr>
            <w:tcW w:w="8074" w:type="dxa"/>
          </w:tcPr>
          <w:p w:rsidR="00E3505D" w:rsidRDefault="005C1F41">
            <w:r>
              <w:t>4</w:t>
            </w:r>
          </w:p>
        </w:tc>
      </w:tr>
      <w:tr w:rsidR="00E3505D" w:rsidTr="00DF03AF">
        <w:tc>
          <w:tcPr>
            <w:tcW w:w="1271" w:type="dxa"/>
          </w:tcPr>
          <w:p w:rsidR="00E3505D" w:rsidRDefault="00E3505D">
            <w:r>
              <w:t>1.18.</w:t>
            </w:r>
          </w:p>
        </w:tc>
        <w:tc>
          <w:tcPr>
            <w:tcW w:w="8074" w:type="dxa"/>
          </w:tcPr>
          <w:p w:rsidR="00E3505D" w:rsidRDefault="005C1F41">
            <w:r>
              <w:t>1</w:t>
            </w:r>
          </w:p>
        </w:tc>
      </w:tr>
      <w:tr w:rsidR="00E3505D" w:rsidTr="00DF03AF">
        <w:tc>
          <w:tcPr>
            <w:tcW w:w="1271" w:type="dxa"/>
          </w:tcPr>
          <w:p w:rsidR="00E3505D" w:rsidRDefault="00E3505D">
            <w:r>
              <w:t>1.19.</w:t>
            </w:r>
          </w:p>
        </w:tc>
        <w:tc>
          <w:tcPr>
            <w:tcW w:w="8074" w:type="dxa"/>
          </w:tcPr>
          <w:p w:rsidR="00E3505D" w:rsidRDefault="005C1F41">
            <w:r>
              <w:t>2</w:t>
            </w:r>
          </w:p>
        </w:tc>
      </w:tr>
      <w:tr w:rsidR="00E3505D" w:rsidTr="00DF03AF">
        <w:tc>
          <w:tcPr>
            <w:tcW w:w="1271" w:type="dxa"/>
          </w:tcPr>
          <w:p w:rsidR="00E3505D" w:rsidRDefault="00E3505D">
            <w:r>
              <w:t>1.20.</w:t>
            </w:r>
          </w:p>
        </w:tc>
        <w:tc>
          <w:tcPr>
            <w:tcW w:w="8074" w:type="dxa"/>
          </w:tcPr>
          <w:p w:rsidR="00E3505D" w:rsidRDefault="006C2026">
            <w:r>
              <w:t>1</w:t>
            </w:r>
          </w:p>
        </w:tc>
      </w:tr>
      <w:tr w:rsidR="005C1F41" w:rsidTr="009E6B51">
        <w:tc>
          <w:tcPr>
            <w:tcW w:w="9345" w:type="dxa"/>
            <w:gridSpan w:val="2"/>
          </w:tcPr>
          <w:p w:rsidR="00CF3A25" w:rsidRPr="005C1F41" w:rsidRDefault="00181C91" w:rsidP="00181C91">
            <w:pPr>
              <w:suppressAutoHyphens w:val="0"/>
              <w:jc w:val="center"/>
              <w:rPr>
                <w:b/>
              </w:rPr>
            </w:pPr>
            <w:proofErr w:type="gramStart"/>
            <w:r>
              <w:rPr>
                <w:i/>
                <w:color w:val="000000"/>
                <w:u w:val="single"/>
                <w:lang w:eastAsia="ru-RU"/>
              </w:rPr>
              <w:t xml:space="preserve">Задание 2 по 11   </w:t>
            </w:r>
            <w:r w:rsidRPr="00540807">
              <w:rPr>
                <w:i/>
                <w:color w:val="000000"/>
                <w:u w:val="single"/>
                <w:lang w:eastAsia="ru-RU"/>
              </w:rPr>
              <w:t xml:space="preserve"> </w:t>
            </w:r>
            <w:r w:rsidR="00CF3A25" w:rsidRPr="00540807">
              <w:rPr>
                <w:i/>
                <w:color w:val="000000"/>
                <w:u w:val="single"/>
                <w:lang w:eastAsia="ru-RU"/>
              </w:rPr>
              <w:t>(по 2 балла за каждый верный ответ.</w:t>
            </w:r>
            <w:proofErr w:type="gramEnd"/>
            <w:r w:rsidR="00CF3A25" w:rsidRPr="00540807">
              <w:rPr>
                <w:i/>
                <w:color w:val="000000"/>
                <w:u w:val="single"/>
                <w:lang w:eastAsia="ru-RU"/>
              </w:rPr>
              <w:t xml:space="preserve"> </w:t>
            </w:r>
            <w:proofErr w:type="gramStart"/>
            <w:r w:rsidR="00CF3A25" w:rsidRPr="00540807">
              <w:rPr>
                <w:i/>
                <w:color w:val="000000"/>
                <w:u w:val="single"/>
                <w:lang w:eastAsia="ru-RU"/>
              </w:rPr>
              <w:t>Всего 20 баллов)</w:t>
            </w:r>
            <w:proofErr w:type="gramEnd"/>
          </w:p>
        </w:tc>
      </w:tr>
      <w:tr w:rsidR="00E3505D" w:rsidTr="00DF03AF">
        <w:tc>
          <w:tcPr>
            <w:tcW w:w="1271" w:type="dxa"/>
          </w:tcPr>
          <w:p w:rsidR="00E3505D" w:rsidRDefault="00821174">
            <w:r>
              <w:t>2</w:t>
            </w:r>
          </w:p>
        </w:tc>
        <w:tc>
          <w:tcPr>
            <w:tcW w:w="8074" w:type="dxa"/>
          </w:tcPr>
          <w:p w:rsidR="00E3505D" w:rsidRDefault="005C1F41">
            <w:r>
              <w:t>2</w:t>
            </w:r>
          </w:p>
        </w:tc>
      </w:tr>
      <w:tr w:rsidR="00E3505D" w:rsidTr="00DF03AF">
        <w:tc>
          <w:tcPr>
            <w:tcW w:w="1271" w:type="dxa"/>
          </w:tcPr>
          <w:p w:rsidR="00E3505D" w:rsidRDefault="00821174">
            <w:r>
              <w:t>3</w:t>
            </w:r>
          </w:p>
        </w:tc>
        <w:tc>
          <w:tcPr>
            <w:tcW w:w="8074" w:type="dxa"/>
          </w:tcPr>
          <w:p w:rsidR="00E3505D" w:rsidRDefault="005C1F41">
            <w:r>
              <w:t>4</w:t>
            </w:r>
          </w:p>
        </w:tc>
      </w:tr>
      <w:tr w:rsidR="00E3505D" w:rsidTr="00DF03AF">
        <w:tc>
          <w:tcPr>
            <w:tcW w:w="1271" w:type="dxa"/>
          </w:tcPr>
          <w:p w:rsidR="00E3505D" w:rsidRDefault="00821174">
            <w:r>
              <w:t>4</w:t>
            </w:r>
          </w:p>
        </w:tc>
        <w:tc>
          <w:tcPr>
            <w:tcW w:w="8074" w:type="dxa"/>
          </w:tcPr>
          <w:p w:rsidR="00E3505D" w:rsidRDefault="005C1F41">
            <w:r>
              <w:t>2</w:t>
            </w:r>
          </w:p>
        </w:tc>
      </w:tr>
      <w:tr w:rsidR="005C1F41" w:rsidTr="00DF03AF">
        <w:tc>
          <w:tcPr>
            <w:tcW w:w="1271" w:type="dxa"/>
          </w:tcPr>
          <w:p w:rsidR="005C1F41" w:rsidRDefault="00821174">
            <w:r>
              <w:t>5</w:t>
            </w:r>
          </w:p>
        </w:tc>
        <w:tc>
          <w:tcPr>
            <w:tcW w:w="8074" w:type="dxa"/>
          </w:tcPr>
          <w:p w:rsidR="005C1F41" w:rsidRDefault="008F7850">
            <w:r>
              <w:t>4</w:t>
            </w:r>
          </w:p>
        </w:tc>
      </w:tr>
      <w:tr w:rsidR="005C1F41" w:rsidTr="00DF03AF">
        <w:tc>
          <w:tcPr>
            <w:tcW w:w="1271" w:type="dxa"/>
          </w:tcPr>
          <w:p w:rsidR="005C1F41" w:rsidRDefault="00821174">
            <w:r>
              <w:t>6</w:t>
            </w:r>
          </w:p>
        </w:tc>
        <w:tc>
          <w:tcPr>
            <w:tcW w:w="8074" w:type="dxa"/>
          </w:tcPr>
          <w:p w:rsidR="005C1F41" w:rsidRDefault="00B44DC9">
            <w:r>
              <w:t>4</w:t>
            </w:r>
            <w:bookmarkStart w:id="0" w:name="_GoBack"/>
            <w:bookmarkEnd w:id="0"/>
          </w:p>
        </w:tc>
      </w:tr>
      <w:tr w:rsidR="005C1F41" w:rsidTr="00DF03AF">
        <w:tc>
          <w:tcPr>
            <w:tcW w:w="1271" w:type="dxa"/>
          </w:tcPr>
          <w:p w:rsidR="005C1F41" w:rsidRDefault="00821174">
            <w:r>
              <w:t>7</w:t>
            </w:r>
            <w:r w:rsidR="006923E4">
              <w:t>.</w:t>
            </w:r>
          </w:p>
        </w:tc>
        <w:tc>
          <w:tcPr>
            <w:tcW w:w="8074" w:type="dxa"/>
          </w:tcPr>
          <w:p w:rsidR="005F6BAE" w:rsidRPr="005F6BAE" w:rsidRDefault="005F6BAE" w:rsidP="005F6BAE">
            <w:pPr>
              <w:suppressAutoHyphens w:val="0"/>
              <w:ind w:firstLine="375"/>
              <w:jc w:val="both"/>
              <w:rPr>
                <w:color w:val="000000"/>
                <w:lang w:eastAsia="ru-RU"/>
              </w:rPr>
            </w:pPr>
            <w:r w:rsidRPr="005F6BAE">
              <w:rPr>
                <w:color w:val="000000"/>
                <w:lang w:eastAsia="ru-RU"/>
              </w:rPr>
              <w:t>1) у</w:t>
            </w:r>
            <w:r>
              <w:rPr>
                <w:color w:val="000000"/>
                <w:lang w:eastAsia="ru-RU"/>
              </w:rPr>
              <w:t>чреждение министерств — 1802 г</w:t>
            </w:r>
          </w:p>
          <w:p w:rsidR="005F6BAE" w:rsidRPr="005F6BAE" w:rsidRDefault="005F6BAE" w:rsidP="005F6BAE">
            <w:pPr>
              <w:suppressAutoHyphens w:val="0"/>
              <w:ind w:firstLine="375"/>
              <w:jc w:val="both"/>
              <w:rPr>
                <w:color w:val="000000"/>
                <w:lang w:eastAsia="ru-RU"/>
              </w:rPr>
            </w:pPr>
            <w:r w:rsidRPr="005F6BAE">
              <w:rPr>
                <w:color w:val="000000"/>
                <w:lang w:eastAsia="ru-RU"/>
              </w:rPr>
              <w:t>2) реформа государственной деревни</w:t>
            </w:r>
            <w:r>
              <w:rPr>
                <w:color w:val="000000"/>
                <w:lang w:eastAsia="ru-RU"/>
              </w:rPr>
              <w:t xml:space="preserve"> П. Д. Киселёва — 1837−1841 гг.</w:t>
            </w:r>
          </w:p>
          <w:p w:rsidR="005F6BAE" w:rsidRPr="005F6BAE" w:rsidRDefault="005F6BAE" w:rsidP="005F6BAE">
            <w:pPr>
              <w:suppressAutoHyphens w:val="0"/>
              <w:ind w:firstLine="375"/>
              <w:jc w:val="both"/>
              <w:rPr>
                <w:color w:val="000000"/>
                <w:lang w:eastAsia="ru-RU"/>
              </w:rPr>
            </w:pPr>
            <w:r w:rsidRPr="005F6BAE">
              <w:rPr>
                <w:color w:val="000000"/>
                <w:lang w:eastAsia="ru-RU"/>
              </w:rPr>
              <w:t>3) создание Го</w:t>
            </w:r>
            <w:r>
              <w:rPr>
                <w:color w:val="000000"/>
                <w:lang w:eastAsia="ru-RU"/>
              </w:rPr>
              <w:t>сударственного совета — 1810 г.</w:t>
            </w:r>
          </w:p>
          <w:p w:rsidR="005F6BAE" w:rsidRPr="005F6BAE" w:rsidRDefault="005F6BAE" w:rsidP="005F6BAE">
            <w:pPr>
              <w:suppressAutoHyphens w:val="0"/>
              <w:ind w:firstLine="375"/>
              <w:jc w:val="both"/>
              <w:rPr>
                <w:color w:val="000000"/>
                <w:lang w:eastAsia="ru-RU"/>
              </w:rPr>
            </w:pPr>
            <w:r w:rsidRPr="005F6BAE">
              <w:rPr>
                <w:color w:val="000000"/>
                <w:lang w:eastAsia="ru-RU"/>
              </w:rPr>
              <w:t>4) начало царс</w:t>
            </w:r>
            <w:r>
              <w:rPr>
                <w:color w:val="000000"/>
                <w:lang w:eastAsia="ru-RU"/>
              </w:rPr>
              <w:t>твования Александра I — 1801 г.</w:t>
            </w:r>
          </w:p>
          <w:p w:rsidR="005C1F41" w:rsidRDefault="005F6BAE" w:rsidP="005F6BAE">
            <w:r w:rsidRPr="005F6BAE">
              <w:rPr>
                <w:color w:val="000000"/>
                <w:lang w:eastAsia="ru-RU"/>
              </w:rPr>
              <w:t>Ответ: 4132.</w:t>
            </w:r>
          </w:p>
        </w:tc>
      </w:tr>
      <w:tr w:rsidR="005C1F41" w:rsidTr="00DF03AF">
        <w:tc>
          <w:tcPr>
            <w:tcW w:w="1271" w:type="dxa"/>
          </w:tcPr>
          <w:p w:rsidR="005C1F41" w:rsidRDefault="00821174">
            <w:r>
              <w:t>8</w:t>
            </w:r>
            <w:r w:rsidR="006923E4">
              <w:t>.</w:t>
            </w:r>
          </w:p>
        </w:tc>
        <w:tc>
          <w:tcPr>
            <w:tcW w:w="8074" w:type="dxa"/>
          </w:tcPr>
          <w:p w:rsidR="005F6BAE" w:rsidRPr="005F6BAE" w:rsidRDefault="005F6BAE" w:rsidP="005F6BAE">
            <w:pPr>
              <w:shd w:val="clear" w:color="auto" w:fill="FFFFFF"/>
              <w:suppressAutoHyphens w:val="0"/>
              <w:jc w:val="both"/>
              <w:rPr>
                <w:color w:val="000000"/>
                <w:lang w:eastAsia="ru-RU"/>
              </w:rPr>
            </w:pPr>
            <w:r w:rsidRPr="005F6BAE">
              <w:rPr>
                <w:color w:val="000000"/>
                <w:lang w:eastAsia="ru-RU"/>
              </w:rPr>
              <w:t>1) провозглашение России империей — 1721 г.</w:t>
            </w:r>
          </w:p>
          <w:p w:rsidR="005F6BAE" w:rsidRPr="005F6BAE" w:rsidRDefault="005F6BAE" w:rsidP="005F6BAE">
            <w:pPr>
              <w:shd w:val="clear" w:color="auto" w:fill="FFFFFF"/>
              <w:suppressAutoHyphens w:val="0"/>
              <w:jc w:val="both"/>
              <w:rPr>
                <w:color w:val="000000"/>
                <w:lang w:eastAsia="ru-RU"/>
              </w:rPr>
            </w:pPr>
            <w:r w:rsidRPr="005F6BAE">
              <w:rPr>
                <w:color w:val="000000"/>
                <w:lang w:eastAsia="ru-RU"/>
              </w:rPr>
              <w:t>2) издание указа о наследовании престола</w:t>
            </w:r>
            <w:r>
              <w:rPr>
                <w:color w:val="000000"/>
                <w:lang w:eastAsia="ru-RU"/>
              </w:rPr>
              <w:t xml:space="preserve"> строго по мужской линии  1797</w:t>
            </w:r>
            <w:r w:rsidRPr="005F6BAE">
              <w:rPr>
                <w:color w:val="000000"/>
                <w:lang w:eastAsia="ru-RU"/>
              </w:rPr>
              <w:t>г.</w:t>
            </w:r>
          </w:p>
          <w:p w:rsidR="005F6BAE" w:rsidRPr="005F6BAE" w:rsidRDefault="005F6BAE" w:rsidP="005F6BAE">
            <w:pPr>
              <w:shd w:val="clear" w:color="auto" w:fill="FFFFFF"/>
              <w:suppressAutoHyphens w:val="0"/>
              <w:jc w:val="both"/>
              <w:rPr>
                <w:color w:val="000000"/>
                <w:lang w:eastAsia="ru-RU"/>
              </w:rPr>
            </w:pPr>
            <w:r w:rsidRPr="005F6BAE">
              <w:rPr>
                <w:color w:val="000000"/>
                <w:lang w:eastAsia="ru-RU"/>
              </w:rPr>
              <w:t>3) издание манифеста о вольности дворянской — 1762 г.</w:t>
            </w:r>
          </w:p>
          <w:p w:rsidR="005F6BAE" w:rsidRPr="005F6BAE" w:rsidRDefault="005F6BAE" w:rsidP="005F6BAE">
            <w:pPr>
              <w:shd w:val="clear" w:color="auto" w:fill="FFFFFF"/>
              <w:suppressAutoHyphens w:val="0"/>
              <w:jc w:val="both"/>
              <w:rPr>
                <w:color w:val="000000"/>
                <w:lang w:eastAsia="ru-RU"/>
              </w:rPr>
            </w:pPr>
            <w:r w:rsidRPr="005F6BAE">
              <w:rPr>
                <w:color w:val="000000"/>
                <w:lang w:eastAsia="ru-RU"/>
              </w:rPr>
              <w:t>4) основание Санкт-Петербурга — 1703 г.</w:t>
            </w:r>
          </w:p>
          <w:p w:rsidR="005C1F41" w:rsidRPr="005F6BAE" w:rsidRDefault="005F6BAE" w:rsidP="005F6BAE">
            <w:pPr>
              <w:shd w:val="clear" w:color="auto" w:fill="FFFFFF"/>
              <w:suppressAutoHyphens w:val="0"/>
              <w:jc w:val="both"/>
              <w:rPr>
                <w:color w:val="000000"/>
                <w:lang w:eastAsia="ru-RU"/>
              </w:rPr>
            </w:pPr>
            <w:r w:rsidRPr="005F6BAE">
              <w:rPr>
                <w:color w:val="000000"/>
                <w:spacing w:val="30"/>
                <w:lang w:eastAsia="ru-RU"/>
              </w:rPr>
              <w:t>Ответ:</w:t>
            </w:r>
            <w:r w:rsidRPr="005F6BAE">
              <w:rPr>
                <w:color w:val="000000"/>
                <w:lang w:eastAsia="ru-RU"/>
              </w:rPr>
              <w:t> 4132.</w:t>
            </w:r>
          </w:p>
        </w:tc>
      </w:tr>
      <w:tr w:rsidR="005C1F41" w:rsidTr="00DF03AF">
        <w:tc>
          <w:tcPr>
            <w:tcW w:w="1271" w:type="dxa"/>
          </w:tcPr>
          <w:p w:rsidR="005C1F41" w:rsidRDefault="00821174">
            <w:r>
              <w:t>9</w:t>
            </w:r>
            <w:r w:rsidR="00DF03AF">
              <w:t xml:space="preserve"> </w:t>
            </w:r>
          </w:p>
        </w:tc>
        <w:tc>
          <w:tcPr>
            <w:tcW w:w="8074" w:type="dxa"/>
          </w:tcPr>
          <w:p w:rsidR="00DF03AF" w:rsidRPr="00DF03AF" w:rsidRDefault="00DF03AF" w:rsidP="00DF03AF">
            <w:pPr>
              <w:suppressAutoHyphens w:val="0"/>
              <w:ind w:firstLine="375"/>
              <w:jc w:val="both"/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</w:pP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t>1) «Сказание о Мамаевом побоище» — XIV в.</w:t>
            </w:r>
          </w:p>
          <w:p w:rsidR="00DF03AF" w:rsidRPr="00DF03AF" w:rsidRDefault="00DF03AF" w:rsidP="00DF03AF">
            <w:pPr>
              <w:suppressAutoHyphens w:val="0"/>
              <w:ind w:firstLine="375"/>
              <w:jc w:val="both"/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</w:pP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t>2) «Домострой» — XVI в.</w:t>
            </w:r>
          </w:p>
          <w:p w:rsidR="00DF03AF" w:rsidRPr="00DF03AF" w:rsidRDefault="00DF03AF" w:rsidP="00DF03AF">
            <w:pPr>
              <w:suppressAutoHyphens w:val="0"/>
              <w:ind w:firstLine="375"/>
              <w:jc w:val="both"/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</w:pP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t>3) «Повесть временных лет» — XII в.</w:t>
            </w:r>
          </w:p>
          <w:p w:rsidR="00DF03AF" w:rsidRPr="00DF03AF" w:rsidRDefault="00DF03AF" w:rsidP="00DF03AF">
            <w:pPr>
              <w:suppressAutoHyphens w:val="0"/>
              <w:ind w:firstLine="375"/>
              <w:jc w:val="both"/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</w:pP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t>4) «Житие протопопа Аввакума» — XVII в.</w:t>
            </w:r>
          </w:p>
          <w:p w:rsidR="00DF03AF" w:rsidRPr="00DF03AF" w:rsidRDefault="00DF03AF" w:rsidP="00DF03AF">
            <w:pPr>
              <w:suppressAutoHyphens w:val="0"/>
              <w:jc w:val="both"/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</w:pP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t> </w:t>
            </w:r>
          </w:p>
          <w:p w:rsidR="005C1F41" w:rsidRDefault="00DF03AF" w:rsidP="00DF03AF">
            <w:r w:rsidRPr="00DF03AF">
              <w:rPr>
                <w:rFonts w:ascii="Verdana" w:hAnsi="Verdana"/>
                <w:color w:val="000000"/>
                <w:spacing w:val="30"/>
                <w:sz w:val="18"/>
                <w:szCs w:val="18"/>
                <w:lang w:eastAsia="ru-RU"/>
              </w:rPr>
              <w:t>Ответ: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t xml:space="preserve"> 3124.</w:t>
            </w:r>
          </w:p>
        </w:tc>
      </w:tr>
      <w:tr w:rsidR="005C1F41" w:rsidTr="00DF03AF">
        <w:tc>
          <w:tcPr>
            <w:tcW w:w="1271" w:type="dxa"/>
          </w:tcPr>
          <w:p w:rsidR="005C1F41" w:rsidRDefault="00821174">
            <w:r>
              <w:lastRenderedPageBreak/>
              <w:t>10</w:t>
            </w:r>
          </w:p>
        </w:tc>
        <w:tc>
          <w:tcPr>
            <w:tcW w:w="8074" w:type="dxa"/>
          </w:tcPr>
          <w:p w:rsidR="00DF03AF" w:rsidRPr="00DF03AF" w:rsidRDefault="00DF03AF" w:rsidP="00DF03AF">
            <w:pPr>
              <w:suppressAutoHyphens w:val="0"/>
              <w:ind w:firstLine="375"/>
              <w:jc w:val="both"/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</w:pP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t>1) Полтавская битва — 1709 г.</w:t>
            </w:r>
          </w:p>
          <w:p w:rsidR="00DF03AF" w:rsidRPr="00DF03AF" w:rsidRDefault="00DF03AF" w:rsidP="00DF03AF">
            <w:pPr>
              <w:suppressAutoHyphens w:val="0"/>
              <w:ind w:firstLine="375"/>
              <w:jc w:val="both"/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</w:pP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t>2) провозглашение Российской империи — 1721 г.</w:t>
            </w:r>
          </w:p>
          <w:p w:rsidR="00DF03AF" w:rsidRPr="00DF03AF" w:rsidRDefault="00DF03AF" w:rsidP="00DF03AF">
            <w:pPr>
              <w:suppressAutoHyphens w:val="0"/>
              <w:ind w:firstLine="375"/>
              <w:jc w:val="both"/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</w:pP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t>3) Медный бунт — 1662 г.</w:t>
            </w:r>
          </w:p>
          <w:p w:rsidR="00DF03AF" w:rsidRPr="00DF03AF" w:rsidRDefault="00DF03AF" w:rsidP="00DF03AF">
            <w:pPr>
              <w:suppressAutoHyphens w:val="0"/>
              <w:ind w:firstLine="375"/>
              <w:jc w:val="both"/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</w:pP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t>4) Итальянский и Швейцарский походы А. В. Суворова — 1799 г.</w:t>
            </w:r>
          </w:p>
          <w:p w:rsidR="00DF03AF" w:rsidRPr="00DF03AF" w:rsidRDefault="00DF03AF" w:rsidP="00DF03AF">
            <w:pPr>
              <w:suppressAutoHyphens w:val="0"/>
              <w:jc w:val="both"/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</w:pP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t> </w:t>
            </w:r>
          </w:p>
          <w:p w:rsidR="005C1F41" w:rsidRDefault="00DF03AF" w:rsidP="00DF03AF">
            <w:r w:rsidRPr="00DF03AF">
              <w:rPr>
                <w:rFonts w:ascii="Verdana" w:hAnsi="Verdana"/>
                <w:color w:val="000000"/>
                <w:spacing w:val="30"/>
                <w:sz w:val="18"/>
                <w:szCs w:val="18"/>
                <w:lang w:eastAsia="ru-RU"/>
              </w:rPr>
              <w:t>Ответ: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t xml:space="preserve"> 3124.</w:t>
            </w:r>
          </w:p>
        </w:tc>
      </w:tr>
      <w:tr w:rsidR="005C1F41" w:rsidTr="00DF03AF">
        <w:tc>
          <w:tcPr>
            <w:tcW w:w="1271" w:type="dxa"/>
          </w:tcPr>
          <w:p w:rsidR="005C1F41" w:rsidRDefault="00821174">
            <w:r>
              <w:t>11</w:t>
            </w:r>
            <w:r w:rsidR="00DF03AF">
              <w:t>.</w:t>
            </w:r>
          </w:p>
        </w:tc>
        <w:tc>
          <w:tcPr>
            <w:tcW w:w="8074" w:type="dxa"/>
          </w:tcPr>
          <w:p w:rsidR="00DF03AF" w:rsidRPr="00DF03AF" w:rsidRDefault="00DF03AF" w:rsidP="00DF03AF">
            <w:pPr>
              <w:suppressAutoHyphens w:val="0"/>
              <w:ind w:firstLine="375"/>
              <w:jc w:val="both"/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</w:pP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t>1) из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да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ние указа об обя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зан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ных кре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стья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нах — 1842 г.</w:t>
            </w:r>
          </w:p>
          <w:p w:rsidR="00DF03AF" w:rsidRPr="00DF03AF" w:rsidRDefault="00DF03AF" w:rsidP="00DF03AF">
            <w:pPr>
              <w:suppressAutoHyphens w:val="0"/>
              <w:ind w:firstLine="375"/>
              <w:jc w:val="both"/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</w:pP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t>2) из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да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ние Но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во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тор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го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во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го уста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ва — 1667 г.</w:t>
            </w:r>
          </w:p>
          <w:p w:rsidR="00DF03AF" w:rsidRPr="00DF03AF" w:rsidRDefault="00DF03AF" w:rsidP="00DF03AF">
            <w:pPr>
              <w:suppressAutoHyphens w:val="0"/>
              <w:ind w:firstLine="375"/>
              <w:jc w:val="both"/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</w:pP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t>3) под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пи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са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 xml:space="preserve">ние </w:t>
            </w:r>
            <w:proofErr w:type="spellStart"/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t>Де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улин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ско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го</w:t>
            </w:r>
            <w:proofErr w:type="spellEnd"/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t xml:space="preserve"> пе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ре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ми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рия между Рос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си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 xml:space="preserve">ей и Речью </w:t>
            </w:r>
            <w:proofErr w:type="spellStart"/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t>Поспо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ли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той</w:t>
            </w:r>
            <w:proofErr w:type="spellEnd"/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t xml:space="preserve"> — 1618 г.</w:t>
            </w:r>
          </w:p>
          <w:p w:rsidR="00DF03AF" w:rsidRPr="00DF03AF" w:rsidRDefault="00DF03AF" w:rsidP="00DF03AF">
            <w:pPr>
              <w:suppressAutoHyphens w:val="0"/>
              <w:ind w:firstLine="375"/>
              <w:jc w:val="both"/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</w:pP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t>4) вос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ста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ние под пред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во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ди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тель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ством Е.И. Пугачёва — 1773−1775 гг.</w:t>
            </w:r>
          </w:p>
          <w:p w:rsidR="00DF03AF" w:rsidRPr="00DF03AF" w:rsidRDefault="00DF03AF" w:rsidP="00DF03AF">
            <w:pPr>
              <w:suppressAutoHyphens w:val="0"/>
              <w:jc w:val="both"/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</w:pP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t> </w:t>
            </w:r>
          </w:p>
          <w:p w:rsidR="005C1F41" w:rsidRDefault="00DF03AF" w:rsidP="00DF03AF">
            <w:r w:rsidRPr="00DF03AF">
              <w:rPr>
                <w:rFonts w:ascii="Verdana" w:hAnsi="Verdana"/>
                <w:color w:val="000000"/>
                <w:spacing w:val="30"/>
                <w:sz w:val="18"/>
                <w:szCs w:val="18"/>
                <w:lang w:eastAsia="ru-RU"/>
              </w:rPr>
              <w:t>Ответ: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t xml:space="preserve"> 3241.</w:t>
            </w:r>
          </w:p>
        </w:tc>
      </w:tr>
      <w:tr w:rsidR="00DF03AF" w:rsidTr="00C21A46">
        <w:tc>
          <w:tcPr>
            <w:tcW w:w="9345" w:type="dxa"/>
            <w:gridSpan w:val="2"/>
          </w:tcPr>
          <w:p w:rsidR="00821174" w:rsidRDefault="00821174" w:rsidP="00CF3A25">
            <w:pPr>
              <w:suppressAutoHyphens w:val="0"/>
              <w:jc w:val="both"/>
              <w:rPr>
                <w:b/>
              </w:rPr>
            </w:pPr>
          </w:p>
          <w:p w:rsidR="00CF3A25" w:rsidRPr="00540807" w:rsidRDefault="00821174" w:rsidP="00CF3A25">
            <w:pPr>
              <w:suppressAutoHyphens w:val="0"/>
              <w:jc w:val="both"/>
              <w:rPr>
                <w:i/>
                <w:color w:val="000000"/>
                <w:u w:val="single"/>
                <w:lang w:eastAsia="ru-RU"/>
              </w:rPr>
            </w:pPr>
            <w:r>
              <w:rPr>
                <w:b/>
                <w:i/>
                <w:color w:val="000000"/>
                <w:u w:val="single"/>
                <w:lang w:eastAsia="ru-RU"/>
              </w:rPr>
              <w:t xml:space="preserve">12,13,14 задания </w:t>
            </w:r>
            <w:r w:rsidR="00CF3A25" w:rsidRPr="00540807">
              <w:rPr>
                <w:i/>
                <w:color w:val="000000"/>
                <w:u w:val="single"/>
                <w:lang w:eastAsia="ru-RU"/>
              </w:rPr>
              <w:t xml:space="preserve">– по 5 баллов за каждый верный ответ, </w:t>
            </w:r>
            <w:r>
              <w:rPr>
                <w:b/>
                <w:i/>
                <w:color w:val="000000"/>
                <w:u w:val="single"/>
                <w:lang w:eastAsia="ru-RU"/>
              </w:rPr>
              <w:t xml:space="preserve">15задание </w:t>
            </w:r>
            <w:r w:rsidR="00CF3A25">
              <w:rPr>
                <w:i/>
                <w:color w:val="000000"/>
                <w:u w:val="single"/>
                <w:lang w:eastAsia="ru-RU"/>
              </w:rPr>
              <w:t xml:space="preserve"> – 15 баллов, </w:t>
            </w:r>
            <w:r>
              <w:rPr>
                <w:b/>
                <w:i/>
                <w:color w:val="000000"/>
                <w:u w:val="single"/>
                <w:lang w:eastAsia="ru-RU"/>
              </w:rPr>
              <w:t xml:space="preserve">16 задание </w:t>
            </w:r>
            <w:r w:rsidR="00CF3A25">
              <w:rPr>
                <w:i/>
                <w:color w:val="000000"/>
                <w:u w:val="single"/>
                <w:lang w:eastAsia="ru-RU"/>
              </w:rPr>
              <w:t xml:space="preserve"> – до 30 баллов</w:t>
            </w:r>
          </w:p>
          <w:p w:rsidR="00CF3A25" w:rsidRPr="00DF03AF" w:rsidRDefault="00CF3A25" w:rsidP="00DF03AF">
            <w:pPr>
              <w:jc w:val="center"/>
              <w:rPr>
                <w:b/>
              </w:rPr>
            </w:pPr>
          </w:p>
        </w:tc>
      </w:tr>
      <w:tr w:rsidR="005C1F41" w:rsidTr="00DF03AF">
        <w:tc>
          <w:tcPr>
            <w:tcW w:w="1271" w:type="dxa"/>
          </w:tcPr>
          <w:p w:rsidR="005C1F41" w:rsidRDefault="00821174">
            <w:r>
              <w:t>12.</w:t>
            </w:r>
          </w:p>
        </w:tc>
        <w:tc>
          <w:tcPr>
            <w:tcW w:w="8074" w:type="dxa"/>
          </w:tcPr>
          <w:p w:rsidR="00DF03AF" w:rsidRPr="00DF03AF" w:rsidRDefault="00DF03AF" w:rsidP="00DF03AF">
            <w:pPr>
              <w:suppressAutoHyphens w:val="0"/>
              <w:ind w:firstLine="375"/>
              <w:jc w:val="both"/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</w:pP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t>В ответе могут быть приведены следующие факты:</w:t>
            </w:r>
          </w:p>
          <w:p w:rsidR="00DF03AF" w:rsidRPr="00DF03AF" w:rsidRDefault="00DF03AF" w:rsidP="00DF03AF">
            <w:pPr>
              <w:suppressAutoHyphens w:val="0"/>
              <w:ind w:firstLine="375"/>
              <w:jc w:val="both"/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</w:pP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t xml:space="preserve">1) отмена </w:t>
            </w:r>
            <w:proofErr w:type="spellStart"/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t>временнообязанного</w:t>
            </w:r>
            <w:proofErr w:type="spellEnd"/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t xml:space="preserve"> положения;</w:t>
            </w:r>
          </w:p>
          <w:p w:rsidR="00DF03AF" w:rsidRPr="00DF03AF" w:rsidRDefault="00DF03AF" w:rsidP="00DF03AF">
            <w:pPr>
              <w:suppressAutoHyphens w:val="0"/>
              <w:ind w:firstLine="375"/>
              <w:jc w:val="both"/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</w:pP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t>2) отмена подушной подати.</w:t>
            </w:r>
          </w:p>
          <w:p w:rsidR="005C1F41" w:rsidRDefault="00DF03AF" w:rsidP="00DF03AF"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t>Могут быть приведены и иные факты, доказывающие данное высказывание.</w:t>
            </w:r>
          </w:p>
        </w:tc>
      </w:tr>
      <w:tr w:rsidR="005C1F41" w:rsidTr="00DF03AF">
        <w:tc>
          <w:tcPr>
            <w:tcW w:w="1271" w:type="dxa"/>
          </w:tcPr>
          <w:p w:rsidR="005C1F41" w:rsidRDefault="00821174">
            <w:r>
              <w:t>13</w:t>
            </w:r>
            <w:r w:rsidR="00DF03AF">
              <w:t xml:space="preserve">. </w:t>
            </w:r>
          </w:p>
        </w:tc>
        <w:tc>
          <w:tcPr>
            <w:tcW w:w="8074" w:type="dxa"/>
          </w:tcPr>
          <w:p w:rsidR="00DF03AF" w:rsidRPr="00DF03AF" w:rsidRDefault="00DF03AF" w:rsidP="00DF03AF">
            <w:pPr>
              <w:suppressAutoHyphens w:val="0"/>
              <w:ind w:firstLine="375"/>
              <w:jc w:val="both"/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</w:pP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t>Могут быть при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ве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де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ны факты, положения:</w:t>
            </w:r>
          </w:p>
          <w:p w:rsidR="00DF03AF" w:rsidRPr="00DF03AF" w:rsidRDefault="00DF03AF" w:rsidP="00DF03AF">
            <w:pPr>
              <w:suppressAutoHyphens w:val="0"/>
              <w:ind w:firstLine="375"/>
              <w:jc w:val="both"/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</w:pP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t>1) для огра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ни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че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ния до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сту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па в ряды дво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рян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ства было учре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жде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но новое при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ви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ле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ги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ро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ван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ное со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сло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вие почётных граждан;</w:t>
            </w:r>
          </w:p>
          <w:p w:rsidR="00DF03AF" w:rsidRPr="00DF03AF" w:rsidRDefault="00DF03AF" w:rsidP="00DF03AF">
            <w:pPr>
              <w:suppressAutoHyphens w:val="0"/>
              <w:ind w:firstLine="375"/>
              <w:jc w:val="both"/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</w:pP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t>2) был по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вы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шен порог при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об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ре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те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ния дво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рян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ства по Та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бе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ли о рангах;</w:t>
            </w:r>
          </w:p>
          <w:p w:rsidR="00DF03AF" w:rsidRPr="00DF03AF" w:rsidRDefault="00DF03AF" w:rsidP="00DF03AF">
            <w:pPr>
              <w:suppressAutoHyphens w:val="0"/>
              <w:ind w:firstLine="375"/>
              <w:jc w:val="both"/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</w:pP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t>3) было со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кра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ще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но уча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стие ма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ло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иму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щих дво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рян в дво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рян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ских собраниях;</w:t>
            </w:r>
          </w:p>
          <w:p w:rsidR="00DF03AF" w:rsidRPr="00DF03AF" w:rsidRDefault="00DF03AF" w:rsidP="00DF03AF">
            <w:pPr>
              <w:suppressAutoHyphens w:val="0"/>
              <w:ind w:firstLine="375"/>
              <w:jc w:val="both"/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</w:pP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t>4) был при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нят закон о майоратах, ко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то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рый пре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пят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ство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вал дроб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ле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нию по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ме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щи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чьих име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ний и поз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во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лял пе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ре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да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вать их</w:t>
            </w:r>
          </w:p>
          <w:p w:rsidR="00DF03AF" w:rsidRPr="00DF03AF" w:rsidRDefault="00DF03AF" w:rsidP="00DF03AF">
            <w:pPr>
              <w:suppressAutoHyphens w:val="0"/>
              <w:jc w:val="both"/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</w:pP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t>в на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след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ство од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но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му стар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ше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му сыну;</w:t>
            </w:r>
          </w:p>
          <w:p w:rsidR="00DF03AF" w:rsidRPr="00DF03AF" w:rsidRDefault="00DF03AF" w:rsidP="00DF03AF">
            <w:pPr>
              <w:suppressAutoHyphens w:val="0"/>
              <w:ind w:firstLine="375"/>
              <w:jc w:val="both"/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</w:pP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t>5) была про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ве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де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на ре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фор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ма го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су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дар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ствен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ной деревни, вслед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ствие ко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то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рой из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ме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ни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лось по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ло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же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ние го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су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дар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ствен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ных кре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стьян и си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сте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ма управ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ле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ния ими.</w:t>
            </w:r>
          </w:p>
          <w:p w:rsidR="005C1F41" w:rsidRDefault="00DF03AF" w:rsidP="00DF03AF"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t>Могут быть при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ве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де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ны дру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гие факты, положения.</w:t>
            </w:r>
          </w:p>
        </w:tc>
      </w:tr>
      <w:tr w:rsidR="00DF03AF" w:rsidTr="00DF03AF">
        <w:tc>
          <w:tcPr>
            <w:tcW w:w="1271" w:type="dxa"/>
          </w:tcPr>
          <w:p w:rsidR="00DF03AF" w:rsidRDefault="00821174">
            <w:r>
              <w:t>14</w:t>
            </w:r>
          </w:p>
        </w:tc>
        <w:tc>
          <w:tcPr>
            <w:tcW w:w="8074" w:type="dxa"/>
          </w:tcPr>
          <w:p w:rsidR="00451DD3" w:rsidRPr="00451DD3" w:rsidRDefault="00451DD3" w:rsidP="00451DD3">
            <w:pPr>
              <w:suppressAutoHyphens w:val="0"/>
              <w:ind w:firstLine="375"/>
              <w:jc w:val="both"/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</w:pPr>
            <w:r w:rsidRPr="00451DD3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t>Могут быть при</w:t>
            </w:r>
            <w:r w:rsidRPr="00451DD3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ве</w:t>
            </w:r>
            <w:r w:rsidRPr="00451DD3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де</w:t>
            </w:r>
            <w:r w:rsidRPr="00451DD3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ны различия:</w:t>
            </w:r>
          </w:p>
          <w:p w:rsidR="00451DD3" w:rsidRPr="00451DD3" w:rsidRDefault="00451DD3" w:rsidP="00451DD3">
            <w:pPr>
              <w:suppressAutoHyphens w:val="0"/>
              <w:ind w:firstLine="375"/>
              <w:jc w:val="both"/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</w:pPr>
            <w:r w:rsidRPr="00451DD3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t>1) за</w:t>
            </w:r>
            <w:r w:rsidRPr="00451DD3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пад</w:t>
            </w:r>
            <w:r w:rsidRPr="00451DD3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ни</w:t>
            </w:r>
            <w:r w:rsidRPr="00451DD3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ки считали, что Рос</w:t>
            </w:r>
            <w:r w:rsidRPr="00451DD3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сия и Ев</w:t>
            </w:r>
            <w:r w:rsidRPr="00451DD3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ро</w:t>
            </w:r>
            <w:r w:rsidRPr="00451DD3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па не имеют прин</w:t>
            </w:r>
            <w:r w:rsidRPr="00451DD3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ци</w:t>
            </w:r>
            <w:r w:rsidRPr="00451DD3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пи</w:t>
            </w:r>
            <w:r w:rsidRPr="00451DD3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аль</w:t>
            </w:r>
            <w:r w:rsidRPr="00451DD3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ных различий, по</w:t>
            </w:r>
            <w:r w:rsidRPr="00451DD3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это</w:t>
            </w:r>
            <w:r w:rsidRPr="00451DD3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му преобразования в Рос</w:t>
            </w:r>
            <w:r w:rsidRPr="00451DD3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сии должны идти по за</w:t>
            </w:r>
            <w:r w:rsidRPr="00451DD3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пад</w:t>
            </w:r>
            <w:r w:rsidRPr="00451DD3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но</w:t>
            </w:r>
            <w:r w:rsidRPr="00451DD3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му образцу, а сла</w:t>
            </w:r>
            <w:r w:rsidRPr="00451DD3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вя</w:t>
            </w:r>
            <w:r w:rsidRPr="00451DD3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но</w:t>
            </w:r>
            <w:r w:rsidRPr="00451DD3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фи</w:t>
            </w:r>
            <w:r w:rsidRPr="00451DD3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лы отстаивали идею о са</w:t>
            </w:r>
            <w:r w:rsidRPr="00451DD3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мо</w:t>
            </w:r>
            <w:r w:rsidRPr="00451DD3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быт</w:t>
            </w:r>
            <w:r w:rsidRPr="00451DD3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но</w:t>
            </w:r>
            <w:r w:rsidRPr="00451DD3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сти России;</w:t>
            </w:r>
          </w:p>
          <w:p w:rsidR="00451DD3" w:rsidRPr="00451DD3" w:rsidRDefault="00451DD3" w:rsidP="00451DD3">
            <w:pPr>
              <w:suppressAutoHyphens w:val="0"/>
              <w:ind w:firstLine="375"/>
              <w:jc w:val="both"/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</w:pPr>
            <w:r w:rsidRPr="00451DD3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t>2) за</w:t>
            </w:r>
            <w:r w:rsidRPr="00451DD3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пад</w:t>
            </w:r>
            <w:r w:rsidRPr="00451DD3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ни</w:t>
            </w:r>
            <w:r w:rsidRPr="00451DD3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ки видели Рос</w:t>
            </w:r>
            <w:r w:rsidRPr="00451DD3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сию конституционной монархией,</w:t>
            </w:r>
          </w:p>
          <w:p w:rsidR="00451DD3" w:rsidRPr="00451DD3" w:rsidRDefault="00451DD3" w:rsidP="00451DD3">
            <w:pPr>
              <w:suppressAutoHyphens w:val="0"/>
              <w:jc w:val="both"/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</w:pPr>
            <w:r w:rsidRPr="00451DD3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t>а сла</w:t>
            </w:r>
            <w:r w:rsidRPr="00451DD3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вя</w:t>
            </w:r>
            <w:r w:rsidRPr="00451DD3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но</w:t>
            </w:r>
            <w:r w:rsidRPr="00451DD3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фи</w:t>
            </w:r>
            <w:r w:rsidRPr="00451DD3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лы образцом го</w:t>
            </w:r>
            <w:r w:rsidRPr="00451DD3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су</w:t>
            </w:r>
            <w:r w:rsidRPr="00451DD3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дар</w:t>
            </w:r>
            <w:r w:rsidRPr="00451DD3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ствен</w:t>
            </w:r>
            <w:r w:rsidRPr="00451DD3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но</w:t>
            </w:r>
            <w:r w:rsidRPr="00451DD3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го устройства ви</w:t>
            </w:r>
            <w:r w:rsidRPr="00451DD3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де</w:t>
            </w:r>
            <w:r w:rsidRPr="00451DD3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ли сословно-представительную мо</w:t>
            </w:r>
            <w:r w:rsidRPr="00451DD3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нар</w:t>
            </w:r>
            <w:r w:rsidRPr="00451DD3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хию с Зем</w:t>
            </w:r>
            <w:r w:rsidRPr="00451DD3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ски</w:t>
            </w:r>
            <w:r w:rsidRPr="00451DD3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ми соборами;</w:t>
            </w:r>
          </w:p>
          <w:p w:rsidR="00451DD3" w:rsidRPr="00451DD3" w:rsidRDefault="00451DD3" w:rsidP="00451DD3">
            <w:pPr>
              <w:suppressAutoHyphens w:val="0"/>
              <w:ind w:firstLine="375"/>
              <w:jc w:val="both"/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</w:pPr>
            <w:r w:rsidRPr="00451DD3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t>3) осо</w:t>
            </w:r>
            <w:r w:rsidRPr="00451DD3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бую роль в судь</w:t>
            </w:r>
            <w:r w:rsidRPr="00451DD3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бе России сла</w:t>
            </w:r>
            <w:r w:rsidRPr="00451DD3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вя</w:t>
            </w:r>
            <w:r w:rsidRPr="00451DD3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но</w:t>
            </w:r>
            <w:r w:rsidRPr="00451DD3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фи</w:t>
            </w:r>
            <w:r w:rsidRPr="00451DD3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лы отводили пра</w:t>
            </w:r>
            <w:r w:rsidRPr="00451DD3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во</w:t>
            </w:r>
            <w:r w:rsidRPr="00451DD3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сла</w:t>
            </w:r>
            <w:r w:rsidRPr="00451DD3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вию и кре</w:t>
            </w:r>
            <w:r w:rsidRPr="00451DD3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стьян</w:t>
            </w:r>
            <w:r w:rsidRPr="00451DD3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ской общине как ду</w:t>
            </w:r>
            <w:r w:rsidRPr="00451DD3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хов</w:t>
            </w:r>
            <w:r w:rsidRPr="00451DD3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ным основам жизни рус</w:t>
            </w:r>
            <w:r w:rsidRPr="00451DD3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ско</w:t>
            </w:r>
            <w:r w:rsidRPr="00451DD3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го народа, опре</w:t>
            </w:r>
            <w:r w:rsidRPr="00451DD3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де</w:t>
            </w:r>
            <w:r w:rsidRPr="00451DD3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ля</w:t>
            </w:r>
            <w:r w:rsidRPr="00451DD3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ю</w:t>
            </w:r>
            <w:r w:rsidRPr="00451DD3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щим выбор соб</w:t>
            </w:r>
            <w:r w:rsidRPr="00451DD3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ствен</w:t>
            </w:r>
            <w:r w:rsidRPr="00451DD3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но</w:t>
            </w:r>
            <w:r w:rsidRPr="00451DD3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го пути развития.</w:t>
            </w:r>
          </w:p>
          <w:p w:rsidR="00DF03AF" w:rsidRPr="00DF03AF" w:rsidRDefault="00451DD3" w:rsidP="00451DD3">
            <w:pPr>
              <w:suppressAutoHyphens w:val="0"/>
              <w:ind w:firstLine="375"/>
              <w:jc w:val="both"/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</w:pPr>
            <w:r w:rsidRPr="00451DD3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t>Могут быть при</w:t>
            </w:r>
            <w:r w:rsidRPr="00451DD3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ве</w:t>
            </w:r>
            <w:r w:rsidRPr="00451DD3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де</w:t>
            </w:r>
            <w:r w:rsidRPr="00451DD3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ны другие различия.</w:t>
            </w:r>
          </w:p>
        </w:tc>
      </w:tr>
      <w:tr w:rsidR="00451DD3" w:rsidTr="00DF03AF">
        <w:tc>
          <w:tcPr>
            <w:tcW w:w="1271" w:type="dxa"/>
          </w:tcPr>
          <w:p w:rsidR="00451DD3" w:rsidRDefault="00821174">
            <w:r>
              <w:t>15</w:t>
            </w:r>
            <w:r w:rsidR="00451DD3">
              <w:t xml:space="preserve"> </w:t>
            </w:r>
          </w:p>
        </w:tc>
        <w:tc>
          <w:tcPr>
            <w:tcW w:w="8074" w:type="dxa"/>
          </w:tcPr>
          <w:p w:rsidR="00451DD3" w:rsidRPr="00451DD3" w:rsidRDefault="00451DD3" w:rsidP="00451DD3">
            <w:pPr>
              <w:suppressAutoHyphens w:val="0"/>
              <w:jc w:val="both"/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</w:pPr>
            <w:r w:rsidRPr="00451DD3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t>В ответе должно быть указано предложение: «За годы реформ фактически был создан новый государственный</w:t>
            </w:r>
            <w:r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51DD3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t xml:space="preserve">аппарат». </w:t>
            </w:r>
          </w:p>
          <w:p w:rsidR="00451DD3" w:rsidRPr="00451DD3" w:rsidRDefault="00451DD3" w:rsidP="00451DD3">
            <w:pPr>
              <w:suppressAutoHyphens w:val="0"/>
              <w:ind w:firstLine="375"/>
              <w:jc w:val="both"/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</w:pPr>
            <w:r w:rsidRPr="00451DD3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t xml:space="preserve">Могут быть указаны следующие признаки: </w:t>
            </w:r>
          </w:p>
          <w:p w:rsidR="00451DD3" w:rsidRPr="00451DD3" w:rsidRDefault="00451DD3" w:rsidP="00451DD3">
            <w:pPr>
              <w:suppressAutoHyphens w:val="0"/>
              <w:ind w:firstLine="375"/>
              <w:jc w:val="both"/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</w:pPr>
            <w:r w:rsidRPr="00451DD3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t xml:space="preserve">1) создан Сенат; </w:t>
            </w:r>
          </w:p>
          <w:p w:rsidR="00451DD3" w:rsidRPr="00451DD3" w:rsidRDefault="00451DD3" w:rsidP="00451DD3">
            <w:pPr>
              <w:suppressAutoHyphens w:val="0"/>
              <w:ind w:firstLine="375"/>
              <w:jc w:val="both"/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</w:pPr>
            <w:r w:rsidRPr="00451DD3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t xml:space="preserve">2) созданы коллегии; </w:t>
            </w:r>
          </w:p>
          <w:p w:rsidR="00451DD3" w:rsidRPr="00451DD3" w:rsidRDefault="00451DD3" w:rsidP="00451DD3">
            <w:pPr>
              <w:suppressAutoHyphens w:val="0"/>
              <w:ind w:firstLine="375"/>
              <w:jc w:val="both"/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</w:pPr>
            <w:r w:rsidRPr="00451DD3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t xml:space="preserve">3) введены прокуроры и фискалы; </w:t>
            </w:r>
          </w:p>
          <w:p w:rsidR="00451DD3" w:rsidRPr="00451DD3" w:rsidRDefault="00451DD3" w:rsidP="00451DD3">
            <w:pPr>
              <w:suppressAutoHyphens w:val="0"/>
              <w:ind w:firstLine="375"/>
              <w:jc w:val="both"/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</w:pPr>
            <w:r w:rsidRPr="00451DD3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t>4) действует Табель о рангах.</w:t>
            </w:r>
          </w:p>
        </w:tc>
      </w:tr>
      <w:tr w:rsidR="00451DD3" w:rsidTr="00DF03AF">
        <w:tc>
          <w:tcPr>
            <w:tcW w:w="1271" w:type="dxa"/>
          </w:tcPr>
          <w:p w:rsidR="00451DD3" w:rsidRDefault="00821174">
            <w:r>
              <w:t>16</w:t>
            </w:r>
            <w:r w:rsidR="00451DD3">
              <w:t xml:space="preserve"> </w:t>
            </w:r>
          </w:p>
        </w:tc>
        <w:tc>
          <w:tcPr>
            <w:tcW w:w="8074" w:type="dxa"/>
          </w:tcPr>
          <w:p w:rsidR="00451DD3" w:rsidRPr="00451DD3" w:rsidRDefault="00451DD3" w:rsidP="00451DD3">
            <w:pPr>
              <w:suppressAutoHyphens w:val="0"/>
              <w:ind w:firstLine="375"/>
              <w:jc w:val="both"/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</w:pPr>
            <w:r w:rsidRPr="00451DD3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t>Один из вариантов плана раскрытия данной темы.</w:t>
            </w:r>
          </w:p>
          <w:p w:rsidR="00451DD3" w:rsidRPr="00451DD3" w:rsidRDefault="00451DD3" w:rsidP="00451DD3">
            <w:pPr>
              <w:suppressAutoHyphens w:val="0"/>
              <w:ind w:firstLine="375"/>
              <w:jc w:val="both"/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</w:pPr>
            <w:r w:rsidRPr="00451DD3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t xml:space="preserve">1. Причины русско-турецких войн: </w:t>
            </w:r>
          </w:p>
          <w:p w:rsidR="00451DD3" w:rsidRPr="00451DD3" w:rsidRDefault="00451DD3" w:rsidP="00451DD3">
            <w:pPr>
              <w:suppressAutoHyphens w:val="0"/>
              <w:ind w:firstLine="375"/>
              <w:jc w:val="both"/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</w:pPr>
            <w:r w:rsidRPr="00451DD3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t xml:space="preserve">а) необходимость для России обезопасить южные границы; </w:t>
            </w:r>
          </w:p>
          <w:p w:rsidR="00451DD3" w:rsidRPr="00451DD3" w:rsidRDefault="00451DD3" w:rsidP="00451DD3">
            <w:pPr>
              <w:suppressAutoHyphens w:val="0"/>
              <w:ind w:firstLine="375"/>
              <w:jc w:val="both"/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</w:pPr>
            <w:r w:rsidRPr="00451DD3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t xml:space="preserve">б) стремление России присоединить Причерноморье с его плодородными землями; </w:t>
            </w:r>
          </w:p>
          <w:p w:rsidR="00451DD3" w:rsidRPr="00451DD3" w:rsidRDefault="00451DD3" w:rsidP="00451DD3">
            <w:pPr>
              <w:suppressAutoHyphens w:val="0"/>
              <w:ind w:firstLine="375"/>
              <w:jc w:val="both"/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</w:pPr>
            <w:r w:rsidRPr="00451DD3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t xml:space="preserve">в) необходимость выхода к Чёрному морю для торговли. </w:t>
            </w:r>
          </w:p>
          <w:p w:rsidR="00451DD3" w:rsidRPr="00451DD3" w:rsidRDefault="00451DD3" w:rsidP="00451DD3">
            <w:pPr>
              <w:suppressAutoHyphens w:val="0"/>
              <w:ind w:firstLine="375"/>
              <w:jc w:val="both"/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</w:pPr>
            <w:r w:rsidRPr="00451DD3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t xml:space="preserve">2. Русско-турецкая война 1768−1774 г.: </w:t>
            </w:r>
          </w:p>
          <w:p w:rsidR="00451DD3" w:rsidRPr="00451DD3" w:rsidRDefault="00451DD3" w:rsidP="00451DD3">
            <w:pPr>
              <w:suppressAutoHyphens w:val="0"/>
              <w:ind w:firstLine="375"/>
              <w:jc w:val="both"/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</w:pPr>
            <w:r w:rsidRPr="00451DD3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t xml:space="preserve">а) основные сражения (Ларга, </w:t>
            </w:r>
            <w:proofErr w:type="spellStart"/>
            <w:r w:rsidRPr="00451DD3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t>Кагул</w:t>
            </w:r>
            <w:proofErr w:type="spellEnd"/>
            <w:r w:rsidRPr="00451DD3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t xml:space="preserve">, Чесма); </w:t>
            </w:r>
          </w:p>
          <w:p w:rsidR="00451DD3" w:rsidRPr="00451DD3" w:rsidRDefault="00451DD3" w:rsidP="00451DD3">
            <w:pPr>
              <w:suppressAutoHyphens w:val="0"/>
              <w:ind w:firstLine="375"/>
              <w:jc w:val="both"/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</w:pPr>
            <w:r w:rsidRPr="00451DD3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t xml:space="preserve">б) полководческий талант П. А. Румянцева; </w:t>
            </w:r>
          </w:p>
          <w:p w:rsidR="00451DD3" w:rsidRPr="00451DD3" w:rsidRDefault="00451DD3" w:rsidP="00451DD3">
            <w:pPr>
              <w:suppressAutoHyphens w:val="0"/>
              <w:ind w:firstLine="375"/>
              <w:jc w:val="both"/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</w:pPr>
            <w:r w:rsidRPr="00451DD3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t xml:space="preserve">в) </w:t>
            </w:r>
            <w:proofErr w:type="spellStart"/>
            <w:r w:rsidRPr="00451DD3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t>Кучюк-Кайнарджийский</w:t>
            </w:r>
            <w:proofErr w:type="spellEnd"/>
            <w:r w:rsidRPr="00451DD3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t xml:space="preserve"> мир. </w:t>
            </w:r>
          </w:p>
          <w:p w:rsidR="00451DD3" w:rsidRPr="00451DD3" w:rsidRDefault="00451DD3" w:rsidP="00451DD3">
            <w:pPr>
              <w:suppressAutoHyphens w:val="0"/>
              <w:ind w:firstLine="375"/>
              <w:jc w:val="both"/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</w:pPr>
            <w:r w:rsidRPr="00451DD3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t xml:space="preserve">3. Присоединение Крыма к России. </w:t>
            </w:r>
          </w:p>
          <w:p w:rsidR="00451DD3" w:rsidRPr="00451DD3" w:rsidRDefault="00451DD3" w:rsidP="00451DD3">
            <w:pPr>
              <w:suppressAutoHyphens w:val="0"/>
              <w:ind w:firstLine="375"/>
              <w:jc w:val="both"/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</w:pPr>
            <w:r w:rsidRPr="00451DD3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t xml:space="preserve">В 1783 г. Россия присоединила Крым. Это стало одной из причин новой войны. </w:t>
            </w:r>
          </w:p>
          <w:p w:rsidR="00451DD3" w:rsidRPr="00451DD3" w:rsidRDefault="00451DD3" w:rsidP="00451DD3">
            <w:pPr>
              <w:suppressAutoHyphens w:val="0"/>
              <w:ind w:firstLine="375"/>
              <w:jc w:val="both"/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</w:pPr>
            <w:r w:rsidRPr="00451DD3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t xml:space="preserve">4. Русско-турецкая война 1787−1791 гг.: </w:t>
            </w:r>
          </w:p>
          <w:p w:rsidR="00451DD3" w:rsidRPr="00451DD3" w:rsidRDefault="00451DD3" w:rsidP="00451DD3">
            <w:pPr>
              <w:suppressAutoHyphens w:val="0"/>
              <w:ind w:firstLine="375"/>
              <w:jc w:val="both"/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</w:pPr>
            <w:r w:rsidRPr="00451DD3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t>а) основные сражения (</w:t>
            </w:r>
            <w:proofErr w:type="spellStart"/>
            <w:r w:rsidRPr="00451DD3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t>Рымник</w:t>
            </w:r>
            <w:proofErr w:type="spellEnd"/>
            <w:r w:rsidRPr="00451DD3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t xml:space="preserve">, Измаил, </w:t>
            </w:r>
            <w:proofErr w:type="spellStart"/>
            <w:r w:rsidRPr="00451DD3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t>Калиакрия</w:t>
            </w:r>
            <w:proofErr w:type="spellEnd"/>
            <w:r w:rsidRPr="00451DD3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t>);</w:t>
            </w:r>
          </w:p>
          <w:p w:rsidR="00451DD3" w:rsidRPr="00451DD3" w:rsidRDefault="00451DD3" w:rsidP="00451DD3">
            <w:pPr>
              <w:suppressAutoHyphens w:val="0"/>
              <w:ind w:firstLine="375"/>
              <w:jc w:val="both"/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</w:pPr>
            <w:r w:rsidRPr="00451DD3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t xml:space="preserve">б) вклад А. В. Суворова и Ф. Ф. Ушакова в развитие русского военного искусства; </w:t>
            </w:r>
          </w:p>
          <w:p w:rsidR="00451DD3" w:rsidRPr="00451DD3" w:rsidRDefault="00451DD3" w:rsidP="00451DD3">
            <w:pPr>
              <w:suppressAutoHyphens w:val="0"/>
              <w:ind w:firstLine="375"/>
              <w:jc w:val="both"/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</w:pPr>
            <w:r w:rsidRPr="00451DD3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lastRenderedPageBreak/>
              <w:t xml:space="preserve">в) </w:t>
            </w:r>
            <w:proofErr w:type="spellStart"/>
            <w:r w:rsidRPr="00451DD3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t>Ясский</w:t>
            </w:r>
            <w:proofErr w:type="spellEnd"/>
            <w:r w:rsidRPr="00451DD3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t xml:space="preserve"> мир. </w:t>
            </w:r>
          </w:p>
          <w:p w:rsidR="00451DD3" w:rsidRPr="00451DD3" w:rsidRDefault="00451DD3" w:rsidP="00451DD3">
            <w:pPr>
              <w:suppressAutoHyphens w:val="0"/>
              <w:ind w:firstLine="375"/>
              <w:jc w:val="both"/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</w:pPr>
            <w:r w:rsidRPr="00451DD3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t xml:space="preserve">5. Деятельность Г. А. Потёмкина в ходе русско-турецких войн. </w:t>
            </w:r>
          </w:p>
          <w:p w:rsidR="00451DD3" w:rsidRPr="00451DD3" w:rsidRDefault="00451DD3" w:rsidP="00451DD3">
            <w:pPr>
              <w:suppressAutoHyphens w:val="0"/>
              <w:ind w:firstLine="375"/>
              <w:jc w:val="both"/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</w:pPr>
            <w:r w:rsidRPr="00451DD3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t xml:space="preserve">6. Общие итоги русско-турецких войн: </w:t>
            </w:r>
          </w:p>
          <w:p w:rsidR="00451DD3" w:rsidRPr="00451DD3" w:rsidRDefault="00451DD3" w:rsidP="00451DD3">
            <w:pPr>
              <w:suppressAutoHyphens w:val="0"/>
              <w:ind w:firstLine="375"/>
              <w:jc w:val="both"/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</w:pPr>
            <w:r w:rsidRPr="00451DD3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t xml:space="preserve">а) Россия добилась выхода к Чёрному морю; </w:t>
            </w:r>
          </w:p>
          <w:p w:rsidR="00451DD3" w:rsidRPr="00451DD3" w:rsidRDefault="00451DD3" w:rsidP="00451DD3">
            <w:pPr>
              <w:suppressAutoHyphens w:val="0"/>
              <w:ind w:firstLine="375"/>
              <w:jc w:val="both"/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</w:pPr>
            <w:r w:rsidRPr="00451DD3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t xml:space="preserve">б) государство получило плодородные земли Причерноморья; </w:t>
            </w:r>
          </w:p>
          <w:p w:rsidR="00451DD3" w:rsidRPr="00451DD3" w:rsidRDefault="00451DD3" w:rsidP="00451DD3">
            <w:pPr>
              <w:suppressAutoHyphens w:val="0"/>
              <w:ind w:firstLine="375"/>
              <w:jc w:val="both"/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</w:pPr>
            <w:r w:rsidRPr="00451DD3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t xml:space="preserve">в) ослабление Турции помогало освободительной борьбе славянских народов; </w:t>
            </w:r>
          </w:p>
          <w:p w:rsidR="00451DD3" w:rsidRPr="00451DD3" w:rsidRDefault="00451DD3" w:rsidP="00451DD3">
            <w:pPr>
              <w:suppressAutoHyphens w:val="0"/>
              <w:ind w:firstLine="375"/>
              <w:jc w:val="both"/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</w:pPr>
            <w:r w:rsidRPr="00451DD3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t xml:space="preserve">г) Россия обезопасила южные границы. </w:t>
            </w:r>
          </w:p>
          <w:p w:rsidR="00451DD3" w:rsidRPr="00451DD3" w:rsidRDefault="00451DD3" w:rsidP="00451DD3">
            <w:pPr>
              <w:suppressAutoHyphens w:val="0"/>
              <w:jc w:val="both"/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</w:pPr>
            <w:r w:rsidRPr="00451DD3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t> </w:t>
            </w:r>
          </w:p>
          <w:p w:rsidR="00451DD3" w:rsidRPr="00451DD3" w:rsidRDefault="00451DD3" w:rsidP="00451DD3">
            <w:pPr>
              <w:suppressAutoHyphens w:val="0"/>
              <w:ind w:firstLine="375"/>
              <w:jc w:val="both"/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</w:pPr>
            <w:r w:rsidRPr="00451DD3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t>Возможны другое количество и(или) иные корректные формулировки пунктов плана. Они могут быть представлены в назывной, вопросной или смешанной формах. Пояснения могут быть приведены в форме подпунктов (</w:t>
            </w:r>
            <w:proofErr w:type="spellStart"/>
            <w:r w:rsidRPr="00451DD3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t>пп</w:t>
            </w:r>
            <w:proofErr w:type="spellEnd"/>
            <w:r w:rsidRPr="00451DD3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t>. 1, 2, 4, 6), ненумерованного перечня позиций, комментариев в свободной форме (п. 3).</w:t>
            </w:r>
          </w:p>
        </w:tc>
      </w:tr>
    </w:tbl>
    <w:p w:rsidR="005C5E24" w:rsidRDefault="005C5E24"/>
    <w:sectPr w:rsidR="005C5E24" w:rsidSect="0026765D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562F"/>
    <w:rsid w:val="000D562F"/>
    <w:rsid w:val="00181C91"/>
    <w:rsid w:val="0026765D"/>
    <w:rsid w:val="00451DD3"/>
    <w:rsid w:val="00475DE8"/>
    <w:rsid w:val="005C1F41"/>
    <w:rsid w:val="005C5E24"/>
    <w:rsid w:val="005F6BAE"/>
    <w:rsid w:val="006923E4"/>
    <w:rsid w:val="006C2026"/>
    <w:rsid w:val="007E0DB5"/>
    <w:rsid w:val="00821174"/>
    <w:rsid w:val="008F7850"/>
    <w:rsid w:val="00B44DC9"/>
    <w:rsid w:val="00CF3A25"/>
    <w:rsid w:val="00DF03AF"/>
    <w:rsid w:val="00E35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765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676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semiHidden/>
    <w:unhideWhenUsed/>
    <w:rsid w:val="008F7850"/>
    <w:pPr>
      <w:suppressAutoHyphens w:val="0"/>
    </w:pPr>
    <w:rPr>
      <w:lang w:eastAsia="ru-RU"/>
    </w:rPr>
  </w:style>
  <w:style w:type="paragraph" w:customStyle="1" w:styleId="leftmargin">
    <w:name w:val="left_margin"/>
    <w:basedOn w:val="a"/>
    <w:rsid w:val="008F7850"/>
    <w:pPr>
      <w:suppressAutoHyphens w:val="0"/>
      <w:ind w:firstLine="375"/>
    </w:pPr>
    <w:rPr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765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676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semiHidden/>
    <w:unhideWhenUsed/>
    <w:rsid w:val="008F7850"/>
    <w:pPr>
      <w:suppressAutoHyphens w:val="0"/>
    </w:pPr>
    <w:rPr>
      <w:lang w:eastAsia="ru-RU"/>
    </w:rPr>
  </w:style>
  <w:style w:type="paragraph" w:customStyle="1" w:styleId="leftmargin">
    <w:name w:val="left_margin"/>
    <w:basedOn w:val="a"/>
    <w:rsid w:val="008F7850"/>
    <w:pPr>
      <w:suppressAutoHyphens w:val="0"/>
      <w:ind w:firstLine="375"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745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72013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05564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5619121">
                  <w:marLeft w:val="75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8332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0523614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2376360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384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7910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768522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998880">
                  <w:marLeft w:val="75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38151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6938811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8122362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652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1778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57370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619683">
                  <w:marLeft w:val="75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48630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7651011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7574475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015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80305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90564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418173">
                  <w:marLeft w:val="75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19132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670950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9642309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558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59920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02775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352279">
                  <w:marLeft w:val="75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46337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1961913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654751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712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34059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122263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3423371">
                  <w:marLeft w:val="75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46149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6148225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4778721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423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45951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34862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673905">
                  <w:marLeft w:val="75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366427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9753081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5647090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011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49900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8437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6439697">
                  <w:marLeft w:val="75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74487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8412602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2421413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982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99443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17573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610288">
                  <w:marLeft w:val="75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51548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111120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4681364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761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97384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31298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981803">
                  <w:marLeft w:val="75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65543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4775847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220055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733</Words>
  <Characters>4180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Любовь Баласян</cp:lastModifiedBy>
  <cp:revision>3</cp:revision>
  <dcterms:created xsi:type="dcterms:W3CDTF">2018-08-30T15:57:00Z</dcterms:created>
  <dcterms:modified xsi:type="dcterms:W3CDTF">2018-09-02T15:40:00Z</dcterms:modified>
</cp:coreProperties>
</file>